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FE64" w14:textId="2EF6778B" w:rsidR="00F2104B" w:rsidRDefault="00A921A0" w:rsidP="00E07AF9">
      <w:pPr>
        <w:tabs>
          <w:tab w:val="left" w:pos="7110"/>
        </w:tabs>
      </w:pPr>
      <w:r w:rsidRPr="00A921A0">
        <w:rPr>
          <w:b/>
          <w:sz w:val="32"/>
          <w:szCs w:val="32"/>
        </w:rPr>
        <w:t>Family Budget Worksheet</w:t>
      </w:r>
      <w:r>
        <w:t xml:space="preserve">                      </w:t>
      </w:r>
      <w:r w:rsidR="00577454">
        <w:t xml:space="preserve">                          </w:t>
      </w:r>
      <w:r w:rsidR="00111504">
        <w:t xml:space="preserve">Month of: </w:t>
      </w:r>
      <w:r w:rsidR="00111504">
        <w:tab/>
      </w:r>
      <w:r w:rsidR="00111504">
        <w:tab/>
      </w:r>
    </w:p>
    <w:p w14:paraId="0E79465B" w14:textId="77777777" w:rsidR="00111504" w:rsidRDefault="00111504" w:rsidP="00E07AF9">
      <w:pPr>
        <w:tabs>
          <w:tab w:val="left" w:pos="7110"/>
        </w:tabs>
      </w:pPr>
    </w:p>
    <w:p w14:paraId="5D8CC6A1" w14:textId="77777777" w:rsidR="00F82EDC" w:rsidRDefault="00F82EDC"/>
    <w:tbl>
      <w:tblPr>
        <w:tblStyle w:val="LightList-Accent3"/>
        <w:tblW w:w="9469" w:type="dxa"/>
        <w:tblLayout w:type="fixed"/>
        <w:tblLook w:val="04A0" w:firstRow="1" w:lastRow="0" w:firstColumn="1" w:lastColumn="0" w:noHBand="0" w:noVBand="1"/>
      </w:tblPr>
      <w:tblGrid>
        <w:gridCol w:w="3866"/>
        <w:gridCol w:w="1910"/>
        <w:gridCol w:w="3693"/>
      </w:tblGrid>
      <w:tr w:rsidR="00846870" w14:paraId="0A8E4FC0" w14:textId="77777777" w:rsidTr="002A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14:paraId="7CAD09D1" w14:textId="77777777" w:rsidR="00F82EDC" w:rsidRPr="00FF4611" w:rsidRDefault="00F82EDC">
            <w:pPr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Income Net Income</w:t>
            </w:r>
          </w:p>
        </w:tc>
        <w:tc>
          <w:tcPr>
            <w:tcW w:w="1910" w:type="dxa"/>
          </w:tcPr>
          <w:p w14:paraId="155E9662" w14:textId="77777777" w:rsidR="00F82EDC" w:rsidRPr="00FF4611" w:rsidRDefault="00F82EDC" w:rsidP="00F82EDC">
            <w:pPr>
              <w:ind w:left="522" w:right="-13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Budget</w:t>
            </w:r>
          </w:p>
        </w:tc>
        <w:tc>
          <w:tcPr>
            <w:tcW w:w="3693" w:type="dxa"/>
          </w:tcPr>
          <w:p w14:paraId="68BBE007" w14:textId="77777777" w:rsidR="00F82EDC" w:rsidRPr="00FF4611" w:rsidRDefault="00F82EDC" w:rsidP="00F82EDC">
            <w:pPr>
              <w:ind w:left="10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Actual</w:t>
            </w:r>
          </w:p>
        </w:tc>
      </w:tr>
      <w:tr w:rsidR="00846870" w14:paraId="3150A0E8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14:paraId="6EFFDE26" w14:textId="0C15F189" w:rsidR="00F82EDC" w:rsidRDefault="00F82EDC">
            <w:r>
              <w:t>Monthly Salary #</w:t>
            </w:r>
            <w:r w:rsidR="00A11FC2">
              <w:t>1</w:t>
            </w:r>
          </w:p>
        </w:tc>
        <w:tc>
          <w:tcPr>
            <w:tcW w:w="1910" w:type="dxa"/>
          </w:tcPr>
          <w:p w14:paraId="68FA54DC" w14:textId="77777777" w:rsidR="00F82EDC" w:rsidRDefault="00E07AF9" w:rsidP="00E07AF9">
            <w:pPr>
              <w:tabs>
                <w:tab w:val="left" w:pos="252"/>
              </w:tabs>
              <w:ind w:left="432" w:right="-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693" w:type="dxa"/>
          </w:tcPr>
          <w:p w14:paraId="66965BE7" w14:textId="77777777" w:rsidR="00F82EDC" w:rsidRDefault="00846870" w:rsidP="001F176A">
            <w:pPr>
              <w:ind w:left="4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E07AF9">
              <w:t>$</w:t>
            </w:r>
          </w:p>
        </w:tc>
      </w:tr>
      <w:tr w:rsidR="00846870" w14:paraId="11B138BD" w14:textId="77777777" w:rsidTr="002A6BC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14:paraId="2C47F10A" w14:textId="40DFBE6E" w:rsidR="00F82EDC" w:rsidRDefault="00F82EDC">
            <w:r>
              <w:t>Monthly Salary #2</w:t>
            </w:r>
          </w:p>
        </w:tc>
        <w:tc>
          <w:tcPr>
            <w:tcW w:w="1910" w:type="dxa"/>
          </w:tcPr>
          <w:p w14:paraId="5EF6C44E" w14:textId="77777777" w:rsidR="00F82EDC" w:rsidRDefault="00E07AF9" w:rsidP="00E07AF9">
            <w:p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693" w:type="dxa"/>
          </w:tcPr>
          <w:p w14:paraId="3BD5BC9A" w14:textId="77777777" w:rsidR="00F82EDC" w:rsidRDefault="00846870" w:rsidP="001F176A">
            <w:pPr>
              <w:ind w:left="4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E07AF9">
              <w:t>$</w:t>
            </w:r>
          </w:p>
        </w:tc>
      </w:tr>
      <w:tr w:rsidR="00846870" w14:paraId="3EE46766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14:paraId="13C18639" w14:textId="305819AA" w:rsidR="00A11FC2" w:rsidRDefault="00F82EDC">
            <w:r>
              <w:t>Other Income</w:t>
            </w:r>
          </w:p>
        </w:tc>
        <w:tc>
          <w:tcPr>
            <w:tcW w:w="1910" w:type="dxa"/>
          </w:tcPr>
          <w:p w14:paraId="024701B1" w14:textId="77777777" w:rsidR="00F82EDC" w:rsidRDefault="00E07AF9" w:rsidP="00E07AF9">
            <w:pPr>
              <w:ind w:lef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693" w:type="dxa"/>
          </w:tcPr>
          <w:p w14:paraId="791893A0" w14:textId="77777777" w:rsidR="00F82EDC" w:rsidRDefault="00E07AF9" w:rsidP="00846870">
            <w:pPr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577454" w14:paraId="76FB9AC9" w14:textId="77777777" w:rsidTr="002A6BC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</w:tcPr>
          <w:p w14:paraId="33A29611" w14:textId="2D6E0A8E" w:rsidR="00577454" w:rsidRDefault="00577454">
            <w:r>
              <w:t>Other Income</w:t>
            </w:r>
          </w:p>
        </w:tc>
        <w:tc>
          <w:tcPr>
            <w:tcW w:w="1910" w:type="dxa"/>
          </w:tcPr>
          <w:p w14:paraId="7F63E237" w14:textId="7197B509" w:rsidR="00577454" w:rsidRDefault="00577454" w:rsidP="00E07AF9">
            <w:pPr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693" w:type="dxa"/>
          </w:tcPr>
          <w:p w14:paraId="35EA423B" w14:textId="64091719" w:rsidR="00577454" w:rsidRDefault="00577454" w:rsidP="00846870">
            <w:pPr>
              <w:ind w:lef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46870" w14:paraId="2B3CE8B7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shd w:val="clear" w:color="auto" w:fill="EAF1DD" w:themeFill="accent3" w:themeFillTint="33"/>
          </w:tcPr>
          <w:p w14:paraId="7C68D523" w14:textId="3EDD5245" w:rsidR="00F82EDC" w:rsidRDefault="00F82EDC">
            <w:r>
              <w:t>Total Monthly Income (Net)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5CC588FD" w14:textId="77777777" w:rsidR="00F82EDC" w:rsidRDefault="00E0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proofErr w:type="gramStart"/>
            <w:r>
              <w:t xml:space="preserve">$    </w:t>
            </w:r>
            <w:proofErr w:type="gramEnd"/>
          </w:p>
        </w:tc>
        <w:tc>
          <w:tcPr>
            <w:tcW w:w="3693" w:type="dxa"/>
            <w:shd w:val="clear" w:color="auto" w:fill="EAF1DD" w:themeFill="accent3" w:themeFillTint="33"/>
          </w:tcPr>
          <w:p w14:paraId="212533B2" w14:textId="77777777" w:rsidR="00F82EDC" w:rsidRDefault="00E07AF9" w:rsidP="00846870">
            <w:pPr>
              <w:ind w:left="1026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72EE4BD7" w14:textId="413833ED" w:rsidR="00E07AF9" w:rsidRDefault="00E07AF9">
      <w:bookmarkStart w:id="0" w:name="_GoBack"/>
      <w:bookmarkEnd w:id="0"/>
    </w:p>
    <w:p w14:paraId="4BC80B99" w14:textId="77777777" w:rsidR="00577454" w:rsidRDefault="00577454"/>
    <w:p w14:paraId="3AE07390" w14:textId="77777777" w:rsidR="00E07AF9" w:rsidRPr="00E07AF9" w:rsidRDefault="00E07AF9" w:rsidP="00E07AF9">
      <w:pPr>
        <w:jc w:val="center"/>
        <w:rPr>
          <w:sz w:val="22"/>
          <w:szCs w:val="22"/>
        </w:rPr>
      </w:pPr>
    </w:p>
    <w:tbl>
      <w:tblPr>
        <w:tblStyle w:val="LightList-Accent2"/>
        <w:tblW w:w="9505" w:type="dxa"/>
        <w:tblLook w:val="04A0" w:firstRow="1" w:lastRow="0" w:firstColumn="1" w:lastColumn="0" w:noHBand="0" w:noVBand="1"/>
      </w:tblPr>
      <w:tblGrid>
        <w:gridCol w:w="3975"/>
        <w:gridCol w:w="1140"/>
        <w:gridCol w:w="4390"/>
      </w:tblGrid>
      <w:tr w:rsidR="002A6BCA" w14:paraId="40223330" w14:textId="77777777" w:rsidTr="002A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FBE29E9" w14:textId="77777777" w:rsidR="00F82EDC" w:rsidRPr="00FF4611" w:rsidRDefault="00E07AF9">
            <w:pPr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Monthly Expenses</w:t>
            </w:r>
          </w:p>
          <w:p w14:paraId="4D5ABE3D" w14:textId="77777777" w:rsidR="00F82EDC" w:rsidRDefault="00F82EDC" w:rsidP="00E07AF9">
            <w:pPr>
              <w:jc w:val="center"/>
            </w:pPr>
          </w:p>
        </w:tc>
        <w:tc>
          <w:tcPr>
            <w:tcW w:w="1140" w:type="dxa"/>
          </w:tcPr>
          <w:p w14:paraId="2D4107E6" w14:textId="77777777" w:rsidR="00F82EDC" w:rsidRDefault="00F82EDC" w:rsidP="00E07AF9">
            <w:pPr>
              <w:ind w:right="-11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0" w:type="dxa"/>
          </w:tcPr>
          <w:p w14:paraId="32D8BEF3" w14:textId="77777777" w:rsidR="00F82EDC" w:rsidRDefault="00E07AF9" w:rsidP="00E07AF9">
            <w:pPr>
              <w:ind w:left="-10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2A6BCA" w14:paraId="7EA65425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7B129A24" w14:textId="77777777" w:rsidR="00F82EDC" w:rsidRPr="00846870" w:rsidRDefault="00E07AF9">
            <w:pPr>
              <w:rPr>
                <w:sz w:val="28"/>
                <w:szCs w:val="28"/>
              </w:rPr>
            </w:pPr>
            <w:r w:rsidRPr="00E07AF9">
              <w:rPr>
                <w:sz w:val="28"/>
                <w:szCs w:val="28"/>
              </w:rPr>
              <w:t>Deductions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3B051E3" w14:textId="77777777" w:rsidR="00F82EDC" w:rsidRDefault="00F82EDC" w:rsidP="00E07AF9">
            <w:pPr>
              <w:ind w:right="-1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6E424036" w14:textId="77777777" w:rsidR="00F82EDC" w:rsidRDefault="00E0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</w:t>
            </w:r>
          </w:p>
        </w:tc>
      </w:tr>
      <w:tr w:rsidR="002A6BCA" w14:paraId="7D90AAF1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97F05EF" w14:textId="4BA9EDCB" w:rsidR="00F82EDC" w:rsidRDefault="00E07AF9">
            <w:r>
              <w:t>Savings</w:t>
            </w:r>
          </w:p>
        </w:tc>
        <w:tc>
          <w:tcPr>
            <w:tcW w:w="1140" w:type="dxa"/>
          </w:tcPr>
          <w:p w14:paraId="39135C6B" w14:textId="77777777" w:rsidR="00F82EDC" w:rsidRDefault="00E07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6CD505C" w14:textId="77777777" w:rsidR="00F82EDC" w:rsidRDefault="00FF4611" w:rsidP="00FF4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</w:t>
            </w:r>
            <w:r w:rsidR="00E07AF9">
              <w:t>$</w:t>
            </w:r>
          </w:p>
        </w:tc>
      </w:tr>
      <w:tr w:rsidR="002A6BCA" w14:paraId="597C2B5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E3ED9B0" w14:textId="51145E96" w:rsidR="00F82EDC" w:rsidRDefault="00E07AF9">
            <w:r>
              <w:t>Giving</w:t>
            </w:r>
          </w:p>
        </w:tc>
        <w:tc>
          <w:tcPr>
            <w:tcW w:w="1140" w:type="dxa"/>
          </w:tcPr>
          <w:p w14:paraId="4C322D46" w14:textId="77777777" w:rsidR="00F82EDC" w:rsidRDefault="00E0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BFFA57B" w14:textId="77777777" w:rsidR="00F82EDC" w:rsidRDefault="00A921A0" w:rsidP="00A9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</w:t>
            </w:r>
            <w:r w:rsidR="00E07AF9">
              <w:t>$</w:t>
            </w:r>
          </w:p>
        </w:tc>
      </w:tr>
      <w:tr w:rsidR="002A6BCA" w14:paraId="1B33189E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DD377BF" w14:textId="157D722B" w:rsidR="00E07AF9" w:rsidRDefault="00E07AF9">
            <w:r>
              <w:t>Other</w:t>
            </w:r>
          </w:p>
        </w:tc>
        <w:tc>
          <w:tcPr>
            <w:tcW w:w="1140" w:type="dxa"/>
          </w:tcPr>
          <w:p w14:paraId="64A5D4E4" w14:textId="77777777" w:rsidR="00F82EDC" w:rsidRDefault="00E07AF9" w:rsidP="00E07AF9">
            <w:pPr>
              <w:ind w:hanging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8E52E6E" w14:textId="77777777" w:rsidR="00F82EDC" w:rsidRDefault="00A921A0" w:rsidP="00F82EDC">
            <w:pPr>
              <w:ind w:left="1386" w:hanging="1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</w:t>
            </w:r>
            <w:r w:rsidR="00E07AF9">
              <w:t>$</w:t>
            </w:r>
          </w:p>
        </w:tc>
      </w:tr>
      <w:tr w:rsidR="002A6BCA" w14:paraId="64504828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12441308" w14:textId="77777777" w:rsidR="00E07AF9" w:rsidRPr="00577454" w:rsidRDefault="00A921A0">
            <w:pPr>
              <w:rPr>
                <w:sz w:val="28"/>
                <w:szCs w:val="28"/>
              </w:rPr>
            </w:pPr>
            <w:r w:rsidRPr="00577454">
              <w:rPr>
                <w:sz w:val="28"/>
                <w:szCs w:val="28"/>
              </w:rPr>
              <w:t>Home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589AE522" w14:textId="77777777" w:rsidR="00F82EDC" w:rsidRDefault="00F82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49553147" w14:textId="77777777" w:rsidR="00F82EDC" w:rsidRDefault="00F82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396D7C13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6ED1ECA" w14:textId="77777777" w:rsidR="00F82EDC" w:rsidRDefault="00A921A0">
            <w:r>
              <w:t>Mortgage/Rent</w:t>
            </w:r>
          </w:p>
        </w:tc>
        <w:tc>
          <w:tcPr>
            <w:tcW w:w="1140" w:type="dxa"/>
          </w:tcPr>
          <w:p w14:paraId="01C319AE" w14:textId="77777777" w:rsidR="00F82EDC" w:rsidRDefault="00A9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E6CA7C8" w14:textId="08918EA7" w:rsidR="00A921A0" w:rsidRDefault="00A921A0" w:rsidP="00A11FC2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B9D705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FF9FCAB" w14:textId="531A4487" w:rsidR="00A921A0" w:rsidRDefault="00A921A0">
            <w:r>
              <w:t>Taxes/Insurance</w:t>
            </w:r>
          </w:p>
        </w:tc>
        <w:tc>
          <w:tcPr>
            <w:tcW w:w="1140" w:type="dxa"/>
          </w:tcPr>
          <w:p w14:paraId="245EF33B" w14:textId="77777777" w:rsidR="00F82EDC" w:rsidRDefault="00A9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69A5E05E" w14:textId="77777777" w:rsidR="00F82EDC" w:rsidRDefault="00A921A0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FB62E1B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DFBD449" w14:textId="31C3E129" w:rsidR="00A921A0" w:rsidRDefault="00A921A0">
            <w:r>
              <w:t>Association Fees</w:t>
            </w:r>
          </w:p>
        </w:tc>
        <w:tc>
          <w:tcPr>
            <w:tcW w:w="1140" w:type="dxa"/>
          </w:tcPr>
          <w:p w14:paraId="210BCB24" w14:textId="77777777" w:rsidR="00A921A0" w:rsidRDefault="00A9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C7CEDA8" w14:textId="77777777" w:rsidR="00A921A0" w:rsidRDefault="00A921A0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CD6E2AE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BFECD30" w14:textId="42A1ADDF" w:rsidR="00A921A0" w:rsidRDefault="00A921A0">
            <w:r>
              <w:t>Other</w:t>
            </w:r>
          </w:p>
        </w:tc>
        <w:tc>
          <w:tcPr>
            <w:tcW w:w="1140" w:type="dxa"/>
          </w:tcPr>
          <w:p w14:paraId="0912997C" w14:textId="77777777" w:rsidR="00A921A0" w:rsidRDefault="00A9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996E4DE" w14:textId="77777777" w:rsidR="00A921A0" w:rsidRDefault="00A921A0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76F4CEA1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7AC2F25E" w14:textId="77777777" w:rsidR="00846870" w:rsidRPr="00846870" w:rsidRDefault="00846870">
            <w:pPr>
              <w:rPr>
                <w:sz w:val="28"/>
                <w:szCs w:val="28"/>
              </w:rPr>
            </w:pPr>
            <w:r w:rsidRPr="00846870">
              <w:rPr>
                <w:sz w:val="28"/>
                <w:szCs w:val="28"/>
              </w:rPr>
              <w:t>Debt Payment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23D8F317" w14:textId="77777777" w:rsidR="00846870" w:rsidRDefault="0084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54F28568" w14:textId="77777777" w:rsidR="00846870" w:rsidRDefault="00846870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CA" w14:paraId="6C783BF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D458658" w14:textId="4F9824E5" w:rsidR="00846870" w:rsidRDefault="00846870">
            <w:r>
              <w:t>Credit Card Payment</w:t>
            </w:r>
          </w:p>
        </w:tc>
        <w:tc>
          <w:tcPr>
            <w:tcW w:w="1140" w:type="dxa"/>
          </w:tcPr>
          <w:p w14:paraId="7F3FAC7D" w14:textId="77777777" w:rsidR="00846870" w:rsidRDefault="0084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8C94566" w14:textId="77777777" w:rsidR="00846870" w:rsidRDefault="00846870" w:rsidP="002A6BCA">
            <w:pPr>
              <w:ind w:left="1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B28C60E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5150903" w14:textId="1ACC39B7" w:rsidR="00846870" w:rsidRDefault="00846870">
            <w:r>
              <w:t>Loans</w:t>
            </w:r>
          </w:p>
        </w:tc>
        <w:tc>
          <w:tcPr>
            <w:tcW w:w="1140" w:type="dxa"/>
          </w:tcPr>
          <w:p w14:paraId="4307BCB7" w14:textId="77777777" w:rsidR="00846870" w:rsidRDefault="00846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ADF7F71" w14:textId="77777777" w:rsidR="00846870" w:rsidRDefault="00846870" w:rsidP="002A6BCA">
            <w:pPr>
              <w:ind w:left="11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6B7CB55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3952341B" w14:textId="27CED0C3" w:rsidR="00846870" w:rsidRDefault="00846870">
            <w:r>
              <w:t>Other</w:t>
            </w:r>
          </w:p>
        </w:tc>
        <w:tc>
          <w:tcPr>
            <w:tcW w:w="1140" w:type="dxa"/>
          </w:tcPr>
          <w:p w14:paraId="21A5C0A9" w14:textId="77777777" w:rsidR="00846870" w:rsidRDefault="00846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6EDCC67E" w14:textId="77777777" w:rsidR="00846870" w:rsidRDefault="00FF4611" w:rsidP="002A6BCA">
            <w:pPr>
              <w:ind w:left="1185" w:hanging="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846870">
              <w:t>$</w:t>
            </w:r>
          </w:p>
        </w:tc>
      </w:tr>
      <w:tr w:rsidR="002A6BCA" w14:paraId="05AAD721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74004395" w14:textId="77777777" w:rsidR="00A921A0" w:rsidRPr="002A6BCA" w:rsidRDefault="00A921A0">
            <w:pPr>
              <w:rPr>
                <w:sz w:val="28"/>
                <w:szCs w:val="28"/>
              </w:rPr>
            </w:pPr>
            <w:r w:rsidRPr="002A6BCA">
              <w:rPr>
                <w:sz w:val="28"/>
                <w:szCs w:val="28"/>
              </w:rPr>
              <w:t>Utilities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492DA4D0" w14:textId="77777777" w:rsidR="00A921A0" w:rsidRDefault="001F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  <w:shd w:val="clear" w:color="auto" w:fill="F2DBDB" w:themeFill="accent2" w:themeFillTint="33"/>
          </w:tcPr>
          <w:p w14:paraId="771898CD" w14:textId="77777777" w:rsidR="00A921A0" w:rsidRDefault="001F176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44FC60CE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0B08F0BC" w14:textId="442B93EB" w:rsidR="00A921A0" w:rsidRDefault="00A921A0">
            <w:r>
              <w:t>Electric</w:t>
            </w:r>
          </w:p>
        </w:tc>
        <w:tc>
          <w:tcPr>
            <w:tcW w:w="1140" w:type="dxa"/>
          </w:tcPr>
          <w:p w14:paraId="7108159D" w14:textId="77777777" w:rsidR="00A921A0" w:rsidRDefault="001F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E322683" w14:textId="77777777" w:rsidR="00A921A0" w:rsidRDefault="001F176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43E42BA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7037821" w14:textId="56D6785C" w:rsidR="00A921A0" w:rsidRDefault="00A921A0">
            <w:r>
              <w:t>Water/Sewer/Trash</w:t>
            </w:r>
          </w:p>
        </w:tc>
        <w:tc>
          <w:tcPr>
            <w:tcW w:w="1140" w:type="dxa"/>
          </w:tcPr>
          <w:p w14:paraId="7B245A02" w14:textId="77777777" w:rsidR="00A921A0" w:rsidRDefault="001F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C9DFEA1" w14:textId="77777777" w:rsidR="00A921A0" w:rsidRDefault="001F176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C1B8FC6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BAC4F55" w14:textId="7CD44107" w:rsidR="00A921A0" w:rsidRDefault="00A921A0">
            <w:r>
              <w:t>Cable</w:t>
            </w:r>
          </w:p>
        </w:tc>
        <w:tc>
          <w:tcPr>
            <w:tcW w:w="1140" w:type="dxa"/>
          </w:tcPr>
          <w:p w14:paraId="3C6C23BB" w14:textId="77777777" w:rsidR="00A921A0" w:rsidRDefault="001F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BA38B16" w14:textId="77777777" w:rsidR="00A921A0" w:rsidRDefault="001F176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7194394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38DAFDE9" w14:textId="75CFA10D" w:rsidR="00A921A0" w:rsidRDefault="00A921A0">
            <w:r>
              <w:t>Internet</w:t>
            </w:r>
          </w:p>
        </w:tc>
        <w:tc>
          <w:tcPr>
            <w:tcW w:w="1140" w:type="dxa"/>
          </w:tcPr>
          <w:p w14:paraId="444BB2BB" w14:textId="77777777" w:rsidR="00A921A0" w:rsidRDefault="001F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71476AB" w14:textId="77777777" w:rsidR="00A921A0" w:rsidRDefault="001F176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D3E5F16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3264B8C3" w14:textId="39626523" w:rsidR="00A921A0" w:rsidRDefault="00A921A0">
            <w:r>
              <w:t>Phone</w:t>
            </w:r>
          </w:p>
        </w:tc>
        <w:tc>
          <w:tcPr>
            <w:tcW w:w="1140" w:type="dxa"/>
          </w:tcPr>
          <w:p w14:paraId="5D10EC53" w14:textId="77777777" w:rsidR="00A921A0" w:rsidRDefault="001F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6D472409" w14:textId="77777777" w:rsidR="00A921A0" w:rsidRDefault="001F176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3BBB33A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8254ABD" w14:textId="0ECEBB78" w:rsidR="00A921A0" w:rsidRDefault="00A921A0">
            <w:r>
              <w:t>Other</w:t>
            </w:r>
          </w:p>
        </w:tc>
        <w:tc>
          <w:tcPr>
            <w:tcW w:w="1140" w:type="dxa"/>
          </w:tcPr>
          <w:p w14:paraId="49B129EC" w14:textId="77777777" w:rsidR="00A921A0" w:rsidRDefault="001F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CA226EA" w14:textId="77777777" w:rsidR="00A921A0" w:rsidRDefault="001F176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2766E30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32D79834" w14:textId="77777777" w:rsidR="003818ED" w:rsidRPr="003818ED" w:rsidRDefault="003818ED">
            <w:pPr>
              <w:rPr>
                <w:sz w:val="28"/>
                <w:szCs w:val="28"/>
              </w:rPr>
            </w:pPr>
            <w:r w:rsidRPr="003818ED">
              <w:rPr>
                <w:sz w:val="28"/>
                <w:szCs w:val="28"/>
              </w:rPr>
              <w:t>Insurance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3F6DE75" w14:textId="77777777" w:rsidR="003818ED" w:rsidRDefault="0038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00C0E0A3" w14:textId="77777777" w:rsidR="003818ED" w:rsidRDefault="003818ED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360631BC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501255A" w14:textId="2BFAB693" w:rsidR="003818ED" w:rsidRDefault="003818ED">
            <w:r>
              <w:t>Health</w:t>
            </w:r>
          </w:p>
        </w:tc>
        <w:tc>
          <w:tcPr>
            <w:tcW w:w="1140" w:type="dxa"/>
          </w:tcPr>
          <w:p w14:paraId="2802CA1F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E10CFF2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350406A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98832AD" w14:textId="4C3ADFEC" w:rsidR="003818ED" w:rsidRDefault="003818ED">
            <w:r>
              <w:t>Life</w:t>
            </w:r>
          </w:p>
        </w:tc>
        <w:tc>
          <w:tcPr>
            <w:tcW w:w="1140" w:type="dxa"/>
          </w:tcPr>
          <w:p w14:paraId="190CE36D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E7D9881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86FAC75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186B613" w14:textId="09AD3542" w:rsidR="003818ED" w:rsidRDefault="003818ED">
            <w:r>
              <w:lastRenderedPageBreak/>
              <w:t>Disability</w:t>
            </w:r>
          </w:p>
        </w:tc>
        <w:tc>
          <w:tcPr>
            <w:tcW w:w="1140" w:type="dxa"/>
          </w:tcPr>
          <w:p w14:paraId="4803C581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3BCAE18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417B9C87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8EFFA77" w14:textId="54E0D441" w:rsidR="003818ED" w:rsidRDefault="003818ED">
            <w:r>
              <w:t>Dental/Vision</w:t>
            </w:r>
          </w:p>
        </w:tc>
        <w:tc>
          <w:tcPr>
            <w:tcW w:w="1140" w:type="dxa"/>
          </w:tcPr>
          <w:p w14:paraId="096888F1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A5A33A3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1C3134B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3E30B63E" w14:textId="77777777" w:rsidR="001F176A" w:rsidRPr="00846870" w:rsidRDefault="00846870">
            <w:pPr>
              <w:rPr>
                <w:sz w:val="28"/>
                <w:szCs w:val="28"/>
              </w:rPr>
            </w:pPr>
            <w:r w:rsidRPr="00846870">
              <w:rPr>
                <w:sz w:val="28"/>
                <w:szCs w:val="28"/>
              </w:rPr>
              <w:t>Transportation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6DCC4223" w14:textId="77777777" w:rsidR="001F176A" w:rsidRDefault="001F1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50121BD8" w14:textId="77777777" w:rsidR="001F176A" w:rsidRDefault="001F176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CA" w14:paraId="5EE38E2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F4DCB67" w14:textId="503BB30E" w:rsidR="00846870" w:rsidRDefault="00846870">
            <w:r>
              <w:t xml:space="preserve">Car Payment </w:t>
            </w:r>
          </w:p>
        </w:tc>
        <w:tc>
          <w:tcPr>
            <w:tcW w:w="1140" w:type="dxa"/>
          </w:tcPr>
          <w:p w14:paraId="66813895" w14:textId="77777777" w:rsidR="001F176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664AA3D" w14:textId="77777777" w:rsidR="001F176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590E838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67D3B95" w14:textId="1D50FA14" w:rsidR="00846870" w:rsidRDefault="00846870">
            <w:r>
              <w:t>Car Insurance + Taxes</w:t>
            </w:r>
          </w:p>
        </w:tc>
        <w:tc>
          <w:tcPr>
            <w:tcW w:w="1140" w:type="dxa"/>
          </w:tcPr>
          <w:p w14:paraId="4D63A4C3" w14:textId="77777777" w:rsidR="001F176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2B49A52" w14:textId="77777777" w:rsidR="001F176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AE17C4D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F26D28B" w14:textId="46968A83" w:rsidR="00846870" w:rsidRDefault="00846870">
            <w:r>
              <w:t>Car Maintenance</w:t>
            </w:r>
          </w:p>
        </w:tc>
        <w:tc>
          <w:tcPr>
            <w:tcW w:w="1140" w:type="dxa"/>
          </w:tcPr>
          <w:p w14:paraId="3F680D2B" w14:textId="77777777" w:rsidR="001F176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5CDFFF8" w14:textId="77777777" w:rsidR="001F176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1024E81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60EB5BE" w14:textId="184C94BD" w:rsidR="00846870" w:rsidRDefault="00846870">
            <w:r>
              <w:t>Gas</w:t>
            </w:r>
          </w:p>
        </w:tc>
        <w:tc>
          <w:tcPr>
            <w:tcW w:w="1140" w:type="dxa"/>
          </w:tcPr>
          <w:p w14:paraId="1D5EF2E5" w14:textId="77777777" w:rsidR="001F176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E990FDC" w14:textId="77777777" w:rsidR="001F176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A6CCB5E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99F46C5" w14:textId="4CF2E5A2" w:rsidR="00FF4611" w:rsidRDefault="00846870">
            <w:r>
              <w:t>Public Transit, Parking, Tolls</w:t>
            </w:r>
          </w:p>
        </w:tc>
        <w:tc>
          <w:tcPr>
            <w:tcW w:w="1140" w:type="dxa"/>
          </w:tcPr>
          <w:p w14:paraId="0E6AA5C6" w14:textId="77777777" w:rsidR="001F176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C6644DE" w14:textId="77777777" w:rsidR="001F176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EB1CA9E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CCDCE68" w14:textId="1D6062ED" w:rsidR="00846870" w:rsidRDefault="00846870">
            <w:r>
              <w:t>Other</w:t>
            </w:r>
          </w:p>
        </w:tc>
        <w:tc>
          <w:tcPr>
            <w:tcW w:w="1140" w:type="dxa"/>
          </w:tcPr>
          <w:p w14:paraId="0E743CC8" w14:textId="77777777" w:rsidR="001F176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C4C85B2" w14:textId="77777777" w:rsidR="001F176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1C9728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45B6D7C7" w14:textId="77777777" w:rsidR="001F176A" w:rsidRPr="00846870" w:rsidRDefault="00846870">
            <w:pPr>
              <w:rPr>
                <w:sz w:val="28"/>
                <w:szCs w:val="28"/>
              </w:rPr>
            </w:pPr>
            <w:r w:rsidRPr="00846870">
              <w:rPr>
                <w:sz w:val="28"/>
                <w:szCs w:val="28"/>
              </w:rPr>
              <w:t>Food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280D8F8" w14:textId="77777777" w:rsidR="001F176A" w:rsidRDefault="001F1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7410563E" w14:textId="77777777" w:rsidR="001F176A" w:rsidRDefault="001F176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6E279C43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A60A925" w14:textId="15BFE73B" w:rsidR="00846870" w:rsidRDefault="00846870">
            <w:r>
              <w:t>Groceries</w:t>
            </w:r>
          </w:p>
        </w:tc>
        <w:tc>
          <w:tcPr>
            <w:tcW w:w="1140" w:type="dxa"/>
          </w:tcPr>
          <w:p w14:paraId="4945E51B" w14:textId="77777777" w:rsidR="001F176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9730F88" w14:textId="77777777" w:rsidR="001F176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2551C5A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89E99BA" w14:textId="7E1680B2" w:rsidR="00846870" w:rsidRDefault="00846870">
            <w:r>
              <w:t>Eating Out</w:t>
            </w:r>
          </w:p>
        </w:tc>
        <w:tc>
          <w:tcPr>
            <w:tcW w:w="1140" w:type="dxa"/>
          </w:tcPr>
          <w:p w14:paraId="777C69E8" w14:textId="77777777" w:rsidR="001F176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7AF7DFE4" w14:textId="77777777" w:rsidR="001F176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7DD37BCD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62D592C" w14:textId="77777777" w:rsidR="001F176A" w:rsidRDefault="00846870">
            <w:r>
              <w:t>Other</w:t>
            </w:r>
          </w:p>
          <w:p w14:paraId="74C2DAD4" w14:textId="77777777" w:rsidR="00577454" w:rsidRDefault="00577454"/>
        </w:tc>
        <w:tc>
          <w:tcPr>
            <w:tcW w:w="1140" w:type="dxa"/>
          </w:tcPr>
          <w:p w14:paraId="7251DBCB" w14:textId="77777777" w:rsidR="001F176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969E06C" w14:textId="77777777" w:rsidR="001F176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6260E75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35416F3E" w14:textId="77777777" w:rsidR="003818ED" w:rsidRPr="00FF4611" w:rsidRDefault="003818ED">
            <w:pPr>
              <w:rPr>
                <w:sz w:val="28"/>
                <w:szCs w:val="28"/>
              </w:rPr>
            </w:pPr>
            <w:r w:rsidRPr="00FF4611">
              <w:rPr>
                <w:sz w:val="28"/>
                <w:szCs w:val="28"/>
              </w:rPr>
              <w:t>Family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2A557C76" w14:textId="77777777" w:rsidR="003818ED" w:rsidRDefault="0038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2C9473AA" w14:textId="77777777" w:rsidR="003818ED" w:rsidRDefault="003818ED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367299CF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7FA61B8" w14:textId="40542AB2" w:rsidR="003818ED" w:rsidRDefault="003818ED">
            <w:r>
              <w:t>Activities</w:t>
            </w:r>
          </w:p>
        </w:tc>
        <w:tc>
          <w:tcPr>
            <w:tcW w:w="1140" w:type="dxa"/>
          </w:tcPr>
          <w:p w14:paraId="4B8387BD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FFB4AD5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8DFFB78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ADA2569" w14:textId="77F6B638" w:rsidR="003818ED" w:rsidRDefault="003818ED">
            <w:r>
              <w:t>Daycare</w:t>
            </w:r>
          </w:p>
        </w:tc>
        <w:tc>
          <w:tcPr>
            <w:tcW w:w="1140" w:type="dxa"/>
          </w:tcPr>
          <w:p w14:paraId="1DDA2B67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5BFC471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9D18CDC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03BEEAF6" w14:textId="77777777" w:rsidR="003818ED" w:rsidRDefault="003818ED">
            <w:r>
              <w:t>Other</w:t>
            </w:r>
          </w:p>
          <w:p w14:paraId="4E4893F7" w14:textId="77777777" w:rsidR="003818ED" w:rsidRDefault="003818ED"/>
        </w:tc>
        <w:tc>
          <w:tcPr>
            <w:tcW w:w="1140" w:type="dxa"/>
          </w:tcPr>
          <w:p w14:paraId="51615833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E8184D4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52002F9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2715B794" w14:textId="77777777" w:rsidR="003818ED" w:rsidRPr="00FF4611" w:rsidRDefault="003818ED">
            <w:pPr>
              <w:rPr>
                <w:sz w:val="28"/>
                <w:szCs w:val="28"/>
              </w:rPr>
            </w:pPr>
            <w:r w:rsidRPr="00FF4611">
              <w:rPr>
                <w:sz w:val="28"/>
                <w:szCs w:val="28"/>
              </w:rPr>
              <w:t>Personal and Health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07307293" w14:textId="77777777" w:rsidR="003818ED" w:rsidRDefault="0038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68A821A7" w14:textId="77777777" w:rsidR="003818ED" w:rsidRDefault="003818ED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4A9E2B94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1E74347" w14:textId="4EB96E17" w:rsidR="003818ED" w:rsidRDefault="003818ED">
            <w:r>
              <w:t>Clothing</w:t>
            </w:r>
          </w:p>
        </w:tc>
        <w:tc>
          <w:tcPr>
            <w:tcW w:w="1140" w:type="dxa"/>
          </w:tcPr>
          <w:p w14:paraId="400CC486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4DC1854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49716261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88634A0" w14:textId="3AC149FD" w:rsidR="003818ED" w:rsidRDefault="003818ED">
            <w:r>
              <w:t>Toiletries</w:t>
            </w:r>
          </w:p>
        </w:tc>
        <w:tc>
          <w:tcPr>
            <w:tcW w:w="1140" w:type="dxa"/>
          </w:tcPr>
          <w:p w14:paraId="6F9D9618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B940ADC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4144BFF3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000C715A" w14:textId="24403C63" w:rsidR="003818ED" w:rsidRDefault="003818ED">
            <w:r>
              <w:t>Haircuts</w:t>
            </w:r>
          </w:p>
        </w:tc>
        <w:tc>
          <w:tcPr>
            <w:tcW w:w="1140" w:type="dxa"/>
          </w:tcPr>
          <w:p w14:paraId="7865275D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BA4184A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8670959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D98D53C" w14:textId="4F5974C3" w:rsidR="003818ED" w:rsidRDefault="003818ED">
            <w:r>
              <w:t>Gym</w:t>
            </w:r>
          </w:p>
        </w:tc>
        <w:tc>
          <w:tcPr>
            <w:tcW w:w="1140" w:type="dxa"/>
          </w:tcPr>
          <w:p w14:paraId="7B392E11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BA9491F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9A68E90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3564EBA3" w14:textId="35E12BAA" w:rsidR="003818ED" w:rsidRDefault="003818ED">
            <w:r>
              <w:t>Doctor and Dentist</w:t>
            </w:r>
          </w:p>
        </w:tc>
        <w:tc>
          <w:tcPr>
            <w:tcW w:w="1140" w:type="dxa"/>
          </w:tcPr>
          <w:p w14:paraId="7BB08E60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F52E1A0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11F30AB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51E7D4E" w14:textId="1A54F5E5" w:rsidR="003818ED" w:rsidRDefault="003818ED">
            <w:r>
              <w:t>Medicine</w:t>
            </w:r>
          </w:p>
        </w:tc>
        <w:tc>
          <w:tcPr>
            <w:tcW w:w="1140" w:type="dxa"/>
          </w:tcPr>
          <w:p w14:paraId="2DBA01F0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3E91D8B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1E93612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149ADB6D" w14:textId="77777777" w:rsidR="003818ED" w:rsidRPr="003818ED" w:rsidRDefault="003818ED">
            <w:pPr>
              <w:rPr>
                <w:sz w:val="28"/>
                <w:szCs w:val="28"/>
              </w:rPr>
            </w:pPr>
            <w:r w:rsidRPr="003818ED">
              <w:rPr>
                <w:sz w:val="28"/>
                <w:szCs w:val="28"/>
              </w:rPr>
              <w:t>Education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3E0AD22" w14:textId="77777777" w:rsidR="003818ED" w:rsidRDefault="0038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2D5E9E3C" w14:textId="77777777" w:rsidR="003818ED" w:rsidRDefault="003818ED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CA" w14:paraId="42FF535B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24C81E6" w14:textId="486A2390" w:rsidR="003818ED" w:rsidRDefault="003818ED">
            <w:r>
              <w:t>Tuition</w:t>
            </w:r>
          </w:p>
        </w:tc>
        <w:tc>
          <w:tcPr>
            <w:tcW w:w="1140" w:type="dxa"/>
          </w:tcPr>
          <w:p w14:paraId="5C20234E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7F73D81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15AEDD0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B684F8B" w14:textId="2AE32F32" w:rsidR="003818ED" w:rsidRDefault="003818ED">
            <w:r>
              <w:t>Books and Fees</w:t>
            </w:r>
          </w:p>
        </w:tc>
        <w:tc>
          <w:tcPr>
            <w:tcW w:w="1140" w:type="dxa"/>
          </w:tcPr>
          <w:p w14:paraId="1BC0665C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F238966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B05759F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7FE5E09" w14:textId="68964982" w:rsidR="003818ED" w:rsidRDefault="003818ED">
            <w:r>
              <w:t>Supplies</w:t>
            </w:r>
          </w:p>
        </w:tc>
        <w:tc>
          <w:tcPr>
            <w:tcW w:w="1140" w:type="dxa"/>
          </w:tcPr>
          <w:p w14:paraId="546A6B17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19B39CF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F21A823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5D4B3B1D" w14:textId="688EF0D7" w:rsidR="003818ED" w:rsidRDefault="003818ED">
            <w:r>
              <w:t>Other</w:t>
            </w:r>
          </w:p>
        </w:tc>
        <w:tc>
          <w:tcPr>
            <w:tcW w:w="1140" w:type="dxa"/>
          </w:tcPr>
          <w:p w14:paraId="2A27BD8D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19F80EB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A2CE492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793C2EB6" w14:textId="77777777" w:rsidR="003818ED" w:rsidRPr="00FF4611" w:rsidRDefault="003818ED">
            <w:pPr>
              <w:rPr>
                <w:sz w:val="28"/>
                <w:szCs w:val="28"/>
              </w:rPr>
            </w:pPr>
            <w:r w:rsidRPr="00FF4611">
              <w:rPr>
                <w:sz w:val="28"/>
                <w:szCs w:val="28"/>
              </w:rPr>
              <w:t>Entertainment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4D900D1" w14:textId="77777777" w:rsidR="003818ED" w:rsidRDefault="00381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64011FC6" w14:textId="77777777" w:rsidR="003818ED" w:rsidRDefault="003818ED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BCA" w14:paraId="11E3986E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47496F42" w14:textId="77777777" w:rsidR="003818ED" w:rsidRDefault="003818ED">
            <w:r>
              <w:t>Tickets (movies, theater, sporting events, concerts)</w:t>
            </w:r>
          </w:p>
        </w:tc>
        <w:tc>
          <w:tcPr>
            <w:tcW w:w="1140" w:type="dxa"/>
          </w:tcPr>
          <w:p w14:paraId="673E15FC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53DE4AAC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3B94751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35B75AC" w14:textId="4F18648F" w:rsidR="003818ED" w:rsidRDefault="00577454">
            <w:r>
              <w:t>Books and Magazine Sub</w:t>
            </w:r>
            <w:r w:rsidR="003818ED">
              <w:t>scriptions</w:t>
            </w:r>
          </w:p>
        </w:tc>
        <w:tc>
          <w:tcPr>
            <w:tcW w:w="1140" w:type="dxa"/>
          </w:tcPr>
          <w:p w14:paraId="46BE2CCA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8C90B0B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4B2BF66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2F69FEA" w14:textId="4EBA6888" w:rsidR="003818ED" w:rsidRDefault="003818ED">
            <w:r>
              <w:t>DVDs, CDs, Video Games</w:t>
            </w:r>
          </w:p>
        </w:tc>
        <w:tc>
          <w:tcPr>
            <w:tcW w:w="1140" w:type="dxa"/>
          </w:tcPr>
          <w:p w14:paraId="7A61BF87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2FD9110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1A4E3E03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78656273" w14:textId="77777777" w:rsidR="003818ED" w:rsidRDefault="003818ED">
            <w:r>
              <w:t>Other</w:t>
            </w:r>
          </w:p>
          <w:p w14:paraId="647ED108" w14:textId="77777777" w:rsidR="003818ED" w:rsidRDefault="003818ED"/>
        </w:tc>
        <w:tc>
          <w:tcPr>
            <w:tcW w:w="1140" w:type="dxa"/>
          </w:tcPr>
          <w:p w14:paraId="70261877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085710A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D244961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46ADC777" w14:textId="77777777" w:rsidR="003818ED" w:rsidRPr="00FF4611" w:rsidRDefault="003818ED">
            <w:pPr>
              <w:rPr>
                <w:sz w:val="28"/>
                <w:szCs w:val="28"/>
              </w:rPr>
            </w:pPr>
            <w:r w:rsidRPr="00FF4611">
              <w:rPr>
                <w:sz w:val="28"/>
                <w:szCs w:val="28"/>
              </w:rPr>
              <w:t>Miscellaneous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3CA056D" w14:textId="77777777" w:rsidR="003818ED" w:rsidRDefault="00381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0" w:type="dxa"/>
            <w:shd w:val="clear" w:color="auto" w:fill="F2DBDB" w:themeFill="accent2" w:themeFillTint="33"/>
          </w:tcPr>
          <w:p w14:paraId="483ED2A8" w14:textId="77777777" w:rsidR="003818ED" w:rsidRDefault="003818ED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BCA" w14:paraId="21FE74D0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34EC51E6" w14:textId="60490FFB" w:rsidR="003818ED" w:rsidRDefault="003818ED">
            <w:r>
              <w:t>Pet supplies and Vet</w:t>
            </w:r>
          </w:p>
        </w:tc>
        <w:tc>
          <w:tcPr>
            <w:tcW w:w="1140" w:type="dxa"/>
          </w:tcPr>
          <w:p w14:paraId="690EB3AD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740FECDB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51FAE2AB" w14:textId="77777777" w:rsidTr="002A6BC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CE7D8AB" w14:textId="78DC0C02" w:rsidR="00A11FC2" w:rsidRDefault="003818ED" w:rsidP="00A11FC2">
            <w:r>
              <w:t>Entertaining</w:t>
            </w:r>
          </w:p>
        </w:tc>
        <w:tc>
          <w:tcPr>
            <w:tcW w:w="1140" w:type="dxa"/>
          </w:tcPr>
          <w:p w14:paraId="156FFA6E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03E70D6E" w14:textId="77777777" w:rsidR="003818ED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2AB544E6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61D1E33B" w14:textId="727032BB" w:rsidR="003818ED" w:rsidRDefault="003818ED" w:rsidP="00A11FC2">
            <w:r>
              <w:t>Gifts</w:t>
            </w:r>
          </w:p>
        </w:tc>
        <w:tc>
          <w:tcPr>
            <w:tcW w:w="1140" w:type="dxa"/>
          </w:tcPr>
          <w:p w14:paraId="4C07262D" w14:textId="77777777" w:rsidR="003818ED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49505AB9" w14:textId="77777777" w:rsidR="003818ED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F3D2B4C" w14:textId="77777777" w:rsidTr="002A6BC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1588CB84" w14:textId="55571250" w:rsidR="003818ED" w:rsidRDefault="003818ED" w:rsidP="00A11FC2">
            <w:r>
              <w:t>Vacations</w:t>
            </w:r>
          </w:p>
        </w:tc>
        <w:tc>
          <w:tcPr>
            <w:tcW w:w="1140" w:type="dxa"/>
          </w:tcPr>
          <w:p w14:paraId="3BF4546E" w14:textId="77777777" w:rsidR="003818ED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757D2C2" w14:textId="77777777" w:rsidR="003818ED" w:rsidRDefault="002A6BCA" w:rsidP="00A11FC2">
            <w:pPr>
              <w:ind w:left="10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398C9EF3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6FE319F" w14:textId="086673F0" w:rsidR="002A6BCA" w:rsidRDefault="002A6BCA" w:rsidP="00A11FC2">
            <w:r>
              <w:t>Other</w:t>
            </w:r>
          </w:p>
        </w:tc>
        <w:tc>
          <w:tcPr>
            <w:tcW w:w="1140" w:type="dxa"/>
          </w:tcPr>
          <w:p w14:paraId="00C26540" w14:textId="77777777" w:rsidR="002A6BC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3CB2FC7A" w14:textId="77777777" w:rsidR="002A6BC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4A66F669" w14:textId="77777777" w:rsidTr="002A6BC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F56647A" w14:textId="5D7A6EBD" w:rsidR="002A6BCA" w:rsidRDefault="002A6BCA" w:rsidP="00A11FC2">
            <w:r>
              <w:t>Other</w:t>
            </w:r>
          </w:p>
        </w:tc>
        <w:tc>
          <w:tcPr>
            <w:tcW w:w="1140" w:type="dxa"/>
          </w:tcPr>
          <w:p w14:paraId="20595A83" w14:textId="77777777" w:rsidR="002A6BC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1EF2244A" w14:textId="77777777" w:rsidR="002A6BC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6D3218EC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</w:tcPr>
          <w:p w14:paraId="2BB1D603" w14:textId="3CF73D79" w:rsidR="002A6BCA" w:rsidRDefault="002A6BCA" w:rsidP="00A11FC2">
            <w:r>
              <w:t>Other</w:t>
            </w:r>
          </w:p>
        </w:tc>
        <w:tc>
          <w:tcPr>
            <w:tcW w:w="1140" w:type="dxa"/>
          </w:tcPr>
          <w:p w14:paraId="606C04A2" w14:textId="77777777" w:rsidR="002A6BCA" w:rsidRDefault="002A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</w:tcPr>
          <w:p w14:paraId="2AFAA8FF" w14:textId="77777777" w:rsidR="002A6BCA" w:rsidRDefault="002A6BCA" w:rsidP="00A921A0">
            <w:pPr>
              <w:ind w:left="1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E07C764" w14:textId="77777777" w:rsidTr="002A6BCA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shd w:val="clear" w:color="auto" w:fill="F2DBDB" w:themeFill="accent2" w:themeFillTint="33"/>
          </w:tcPr>
          <w:p w14:paraId="48E85202" w14:textId="73FE2B9D" w:rsidR="002A6BCA" w:rsidRPr="00A11FC2" w:rsidRDefault="002A6BCA">
            <w:pPr>
              <w:rPr>
                <w:sz w:val="28"/>
                <w:szCs w:val="28"/>
              </w:rPr>
            </w:pPr>
            <w:r w:rsidRPr="00FF4611">
              <w:rPr>
                <w:sz w:val="28"/>
                <w:szCs w:val="28"/>
              </w:rPr>
              <w:t>Total Monthly Expenses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14:paraId="139EE734" w14:textId="77777777" w:rsidR="002A6BCA" w:rsidRDefault="002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4390" w:type="dxa"/>
            <w:shd w:val="clear" w:color="auto" w:fill="F2DBDB" w:themeFill="accent2" w:themeFillTint="33"/>
          </w:tcPr>
          <w:p w14:paraId="52186C83" w14:textId="77777777" w:rsidR="002A6BCA" w:rsidRDefault="002A6BCA" w:rsidP="00A921A0">
            <w:pPr>
              <w:ind w:left="11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5B790D16" w14:textId="77777777" w:rsidR="002A6BCA" w:rsidRDefault="002A6BCA"/>
    <w:p w14:paraId="4DF7E2F4" w14:textId="77777777" w:rsidR="002A6BCA" w:rsidRDefault="002A6BCA"/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6BCA" w14:paraId="2C0732E3" w14:textId="77777777" w:rsidTr="002A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9CA7BF0" w14:textId="77777777" w:rsidR="002A6BCA" w:rsidRPr="00FF4611" w:rsidRDefault="00FF4611">
            <w:pPr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Budget Totals</w:t>
            </w:r>
          </w:p>
        </w:tc>
        <w:tc>
          <w:tcPr>
            <w:tcW w:w="3192" w:type="dxa"/>
          </w:tcPr>
          <w:p w14:paraId="2801831A" w14:textId="77777777" w:rsidR="002A6BCA" w:rsidRPr="00FF4611" w:rsidRDefault="00FF4611" w:rsidP="00FF4611">
            <w:pPr>
              <w:ind w:left="8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Budget</w:t>
            </w:r>
          </w:p>
        </w:tc>
        <w:tc>
          <w:tcPr>
            <w:tcW w:w="3192" w:type="dxa"/>
          </w:tcPr>
          <w:p w14:paraId="5D0F38E9" w14:textId="77777777" w:rsidR="002A6BCA" w:rsidRPr="00FF4611" w:rsidRDefault="00FF4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F4611">
              <w:rPr>
                <w:sz w:val="32"/>
                <w:szCs w:val="32"/>
              </w:rPr>
              <w:t>Actual</w:t>
            </w:r>
          </w:p>
        </w:tc>
      </w:tr>
      <w:tr w:rsidR="002A6BCA" w14:paraId="409488D4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B380C0D" w14:textId="77777777" w:rsidR="002A6BCA" w:rsidRDefault="00FF4611">
            <w:r>
              <w:t>Total Monthly Income</w:t>
            </w:r>
          </w:p>
          <w:p w14:paraId="2033238B" w14:textId="77777777" w:rsidR="00FF4611" w:rsidRDefault="00FF4611"/>
        </w:tc>
        <w:tc>
          <w:tcPr>
            <w:tcW w:w="3192" w:type="dxa"/>
          </w:tcPr>
          <w:p w14:paraId="64E756A6" w14:textId="77777777" w:rsidR="002A6BCA" w:rsidRDefault="00FF4611" w:rsidP="00FF4611">
            <w:pPr>
              <w:ind w:left="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192" w:type="dxa"/>
          </w:tcPr>
          <w:p w14:paraId="19F3FF44" w14:textId="77777777" w:rsidR="002A6BCA" w:rsidRDefault="00FF4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7A8CAF84" w14:textId="77777777" w:rsidTr="002A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D51FE8A" w14:textId="77777777" w:rsidR="002A6BCA" w:rsidRDefault="00FF4611">
            <w:r>
              <w:t>Minus Total Monthly Expenses</w:t>
            </w:r>
          </w:p>
        </w:tc>
        <w:tc>
          <w:tcPr>
            <w:tcW w:w="3192" w:type="dxa"/>
          </w:tcPr>
          <w:p w14:paraId="6D9EBF95" w14:textId="77777777" w:rsidR="002A6BCA" w:rsidRDefault="00FF4611" w:rsidP="00FF4611">
            <w:pPr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192" w:type="dxa"/>
          </w:tcPr>
          <w:p w14:paraId="7E28B3F5" w14:textId="77777777" w:rsidR="002A6BCA" w:rsidRDefault="00FF4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2A6BCA" w14:paraId="09743E27" w14:textId="77777777" w:rsidTr="002A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236625A" w14:textId="77777777" w:rsidR="002A6BCA" w:rsidRDefault="00FF4611">
            <w:r>
              <w:t>Equals Remaining Money</w:t>
            </w:r>
          </w:p>
          <w:p w14:paraId="7B67D2DC" w14:textId="77777777" w:rsidR="00FF4611" w:rsidRDefault="00FF4611"/>
        </w:tc>
        <w:tc>
          <w:tcPr>
            <w:tcW w:w="3192" w:type="dxa"/>
          </w:tcPr>
          <w:p w14:paraId="59113CA8" w14:textId="77777777" w:rsidR="002A6BCA" w:rsidRDefault="00FF4611" w:rsidP="00FF4611">
            <w:pPr>
              <w:ind w:left="7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3192" w:type="dxa"/>
          </w:tcPr>
          <w:p w14:paraId="0550D7D2" w14:textId="77777777" w:rsidR="002A6BCA" w:rsidRDefault="00FF4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4B810DBF" w14:textId="77777777" w:rsidR="002A6BCA" w:rsidRDefault="002A6BCA"/>
    <w:p w14:paraId="355C5F49" w14:textId="77777777" w:rsidR="00577454" w:rsidRDefault="00577454"/>
    <w:p w14:paraId="33C03EF9" w14:textId="713CACEC" w:rsidR="00577454" w:rsidRPr="00577454" w:rsidRDefault="00577454">
      <w:pPr>
        <w:rPr>
          <w:sz w:val="32"/>
          <w:szCs w:val="32"/>
        </w:rPr>
      </w:pPr>
      <w:r w:rsidRPr="00577454">
        <w:rPr>
          <w:sz w:val="32"/>
          <w:szCs w:val="32"/>
        </w:rPr>
        <w:t>Comments:</w:t>
      </w:r>
    </w:p>
    <w:sectPr w:rsidR="00577454" w:rsidRPr="00577454" w:rsidSect="00FF4611">
      <w:footerReference w:type="even" r:id="rId9"/>
      <w:footerReference w:type="default" r:id="rId10"/>
      <w:pgSz w:w="12240" w:h="15840"/>
      <w:pgMar w:top="115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EDFA0" w14:textId="77777777" w:rsidR="00D25ABF" w:rsidRDefault="00D25ABF" w:rsidP="00710E36">
      <w:r>
        <w:separator/>
      </w:r>
    </w:p>
  </w:endnote>
  <w:endnote w:type="continuationSeparator" w:id="0">
    <w:p w14:paraId="60496AF0" w14:textId="77777777" w:rsidR="00D25ABF" w:rsidRDefault="00D25ABF" w:rsidP="007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DAAC06998F733B49AD9E2F0DA7AF69C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0F4B911" w14:textId="77777777" w:rsidR="00D25ABF" w:rsidRPr="00E8024A" w:rsidRDefault="00D25ABF" w:rsidP="00D25A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324C3622F95E40409F9B7F8D0E3577D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76CAD4B" w14:textId="77777777" w:rsidR="00D25ABF" w:rsidRPr="00E8024A" w:rsidRDefault="00D25ABF" w:rsidP="00D25A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PositivleyStacey.com</w:t>
        </w:r>
      </w:p>
    </w:sdtContent>
  </w:sdt>
  <w:p w14:paraId="1F411AA6" w14:textId="77777777" w:rsidR="00D25ABF" w:rsidRDefault="00D25A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Date"/>
      <w:id w:val="-1179040589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BB91DEB" w14:textId="77777777" w:rsidR="00D25ABF" w:rsidRPr="00E8024A" w:rsidRDefault="00D25ABF" w:rsidP="00D25A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PositivleyStacey.com</w:t>
        </w:r>
      </w:p>
    </w:sdtContent>
  </w:sdt>
  <w:p w14:paraId="57BD7917" w14:textId="77777777" w:rsidR="00D25ABF" w:rsidRDefault="00D25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3F57" w14:textId="77777777" w:rsidR="00D25ABF" w:rsidRDefault="00D25ABF" w:rsidP="00710E36">
      <w:r>
        <w:separator/>
      </w:r>
    </w:p>
  </w:footnote>
  <w:footnote w:type="continuationSeparator" w:id="0">
    <w:p w14:paraId="40FA3147" w14:textId="77777777" w:rsidR="00D25ABF" w:rsidRDefault="00D25ABF" w:rsidP="0071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4"/>
    <w:rsid w:val="00111504"/>
    <w:rsid w:val="001F176A"/>
    <w:rsid w:val="002A6BCA"/>
    <w:rsid w:val="003818ED"/>
    <w:rsid w:val="00577454"/>
    <w:rsid w:val="00710E36"/>
    <w:rsid w:val="00846870"/>
    <w:rsid w:val="00A11FC2"/>
    <w:rsid w:val="00A921A0"/>
    <w:rsid w:val="00D25ABF"/>
    <w:rsid w:val="00E07AF9"/>
    <w:rsid w:val="00F2104B"/>
    <w:rsid w:val="00F82EDC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93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82E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82ED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F82E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F82E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7A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A6B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36"/>
  </w:style>
  <w:style w:type="paragraph" w:styleId="Footer">
    <w:name w:val="footer"/>
    <w:basedOn w:val="Normal"/>
    <w:link w:val="FooterChar"/>
    <w:uiPriority w:val="99"/>
    <w:unhideWhenUsed/>
    <w:rsid w:val="0071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82ED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F82ED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F82ED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F82ED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E07AF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2A6BC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0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36"/>
  </w:style>
  <w:style w:type="paragraph" w:styleId="Footer">
    <w:name w:val="footer"/>
    <w:basedOn w:val="Normal"/>
    <w:link w:val="FooterChar"/>
    <w:uiPriority w:val="99"/>
    <w:unhideWhenUsed/>
    <w:rsid w:val="00710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06998F733B49AD9E2F0DA7AF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C551-E3BB-5A4A-BB4A-7E2037E0F575}"/>
      </w:docPartPr>
      <w:docPartBody>
        <w:p w:rsidR="002D2D1E" w:rsidRDefault="003D31E4" w:rsidP="003D31E4">
          <w:pPr>
            <w:pStyle w:val="DAAC06998F733B49AD9E2F0DA7AF69CE"/>
          </w:pPr>
          <w:r>
            <w:t>[Type the document title]</w:t>
          </w:r>
        </w:p>
      </w:docPartBody>
    </w:docPart>
    <w:docPart>
      <w:docPartPr>
        <w:name w:val="324C3622F95E40409F9B7F8D0E35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BF40-1A24-1649-A342-284D5BC32E66}"/>
      </w:docPartPr>
      <w:docPartBody>
        <w:p w:rsidR="002D2D1E" w:rsidRDefault="003D31E4" w:rsidP="003D31E4">
          <w:pPr>
            <w:pStyle w:val="324C3622F95E40409F9B7F8D0E3577D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E4"/>
    <w:rsid w:val="002D2D1E"/>
    <w:rsid w:val="003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C06998F733B49AD9E2F0DA7AF69CE">
    <w:name w:val="DAAC06998F733B49AD9E2F0DA7AF69CE"/>
    <w:rsid w:val="003D31E4"/>
  </w:style>
  <w:style w:type="paragraph" w:customStyle="1" w:styleId="324C3622F95E40409F9B7F8D0E3577DB">
    <w:name w:val="324C3622F95E40409F9B7F8D0E3577DB"/>
    <w:rsid w:val="003D31E4"/>
  </w:style>
  <w:style w:type="paragraph" w:customStyle="1" w:styleId="2F777D0C5EE5CB4A863CDBAA1F392160">
    <w:name w:val="2F777D0C5EE5CB4A863CDBAA1F392160"/>
    <w:rsid w:val="003D31E4"/>
  </w:style>
  <w:style w:type="paragraph" w:customStyle="1" w:styleId="EEB34A6DBEEBB3498AF46B433649D29A">
    <w:name w:val="EEB34A6DBEEBB3498AF46B433649D29A"/>
    <w:rsid w:val="003D31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C06998F733B49AD9E2F0DA7AF69CE">
    <w:name w:val="DAAC06998F733B49AD9E2F0DA7AF69CE"/>
    <w:rsid w:val="003D31E4"/>
  </w:style>
  <w:style w:type="paragraph" w:customStyle="1" w:styleId="324C3622F95E40409F9B7F8D0E3577DB">
    <w:name w:val="324C3622F95E40409F9B7F8D0E3577DB"/>
    <w:rsid w:val="003D31E4"/>
  </w:style>
  <w:style w:type="paragraph" w:customStyle="1" w:styleId="2F777D0C5EE5CB4A863CDBAA1F392160">
    <w:name w:val="2F777D0C5EE5CB4A863CDBAA1F392160"/>
    <w:rsid w:val="003D31E4"/>
  </w:style>
  <w:style w:type="paragraph" w:customStyle="1" w:styleId="EEB34A6DBEEBB3498AF46B433649D29A">
    <w:name w:val="EEB34A6DBEEBB3498AF46B433649D29A"/>
    <w:rsid w:val="003D3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PositivleyStacey.com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47611-0F2C-484F-A9D9-602746DD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237</Words>
  <Characters>1351</Characters>
  <Application>Microsoft Macintosh Word</Application>
  <DocSecurity>0</DocSecurity>
  <Lines>11</Lines>
  <Paragraphs>3</Paragraphs>
  <ScaleCrop>false</ScaleCrop>
  <Company>Oakwood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Barsanti</dc:creator>
  <cp:keywords/>
  <dc:description/>
  <cp:lastModifiedBy>Stacey Barsanti</cp:lastModifiedBy>
  <cp:revision>5</cp:revision>
  <cp:lastPrinted>2014-04-09T13:03:00Z</cp:lastPrinted>
  <dcterms:created xsi:type="dcterms:W3CDTF">2014-04-09T03:45:00Z</dcterms:created>
  <dcterms:modified xsi:type="dcterms:W3CDTF">2014-04-09T13:15:00Z</dcterms:modified>
</cp:coreProperties>
</file>